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E8" w:rsidRDefault="005E67E8" w:rsidP="005E67E8">
      <w:pPr>
        <w:spacing w:before="120"/>
        <w:ind w:left="142"/>
      </w:pPr>
      <w:r w:rsidRPr="00F85698">
        <w:rPr>
          <w:b/>
        </w:rPr>
        <w:t xml:space="preserve">Název </w:t>
      </w:r>
      <w:r>
        <w:rPr>
          <w:b/>
        </w:rPr>
        <w:t>subjektu</w:t>
      </w:r>
      <w:r w:rsidRPr="00F85698">
        <w:t>:</w:t>
      </w:r>
      <w:r w:rsidR="00525FC7">
        <w:tab/>
      </w:r>
      <w:r w:rsidRPr="00A7261F">
        <w:t>DIMOLab s.r.o.</w:t>
      </w:r>
    </w:p>
    <w:p w:rsidR="005E67E8" w:rsidRPr="00F85698" w:rsidRDefault="005E67E8" w:rsidP="005E67E8">
      <w:pPr>
        <w:spacing w:before="120"/>
        <w:ind w:left="142"/>
      </w:pPr>
      <w:r w:rsidRPr="00F85698">
        <w:rPr>
          <w:b/>
        </w:rPr>
        <w:t>Název objektu</w:t>
      </w:r>
      <w:r w:rsidRPr="00F85698">
        <w:t>:</w:t>
      </w:r>
      <w:r w:rsidR="00525FC7">
        <w:tab/>
      </w:r>
      <w:r w:rsidRPr="00F85698">
        <w:t>Diagnostická morfologická laboratoř</w:t>
      </w:r>
    </w:p>
    <w:p w:rsidR="005E67E8" w:rsidRPr="00F85698" w:rsidRDefault="005E67E8" w:rsidP="005E67E8">
      <w:pPr>
        <w:spacing w:before="120"/>
        <w:ind w:left="142"/>
      </w:pPr>
      <w:r w:rsidRPr="00F85698">
        <w:rPr>
          <w:b/>
        </w:rPr>
        <w:t>Číslo akreditovaného objektu</w:t>
      </w:r>
      <w:r w:rsidRPr="00F85698">
        <w:t>:</w:t>
      </w:r>
      <w:r w:rsidR="00525FC7">
        <w:tab/>
      </w:r>
      <w:r w:rsidRPr="00F85698">
        <w:t>8119</w:t>
      </w:r>
    </w:p>
    <w:p w:rsidR="005E67E8" w:rsidRPr="00F85698" w:rsidRDefault="005E67E8" w:rsidP="005E67E8">
      <w:pPr>
        <w:spacing w:before="120"/>
        <w:ind w:left="142"/>
      </w:pPr>
      <w:r w:rsidRPr="00F85698">
        <w:rPr>
          <w:b/>
        </w:rPr>
        <w:t>Osvědčení o akreditaci</w:t>
      </w:r>
      <w:r w:rsidRPr="00F85698">
        <w:t xml:space="preserve"> č.:</w:t>
      </w:r>
      <w:r w:rsidR="00525FC7">
        <w:tab/>
      </w:r>
      <w:r w:rsidR="00BE4B07">
        <w:t>38/2024</w:t>
      </w:r>
    </w:p>
    <w:p w:rsidR="00525FC7" w:rsidRDefault="005E67E8" w:rsidP="005E67E8">
      <w:pPr>
        <w:spacing w:before="120"/>
        <w:ind w:left="142"/>
      </w:pPr>
      <w:r w:rsidRPr="00F85698">
        <w:rPr>
          <w:b/>
        </w:rPr>
        <w:t>Oblast akreditace</w:t>
      </w:r>
      <w:r w:rsidRPr="00F85698">
        <w:t>:</w:t>
      </w:r>
      <w:r w:rsidR="00525FC7">
        <w:tab/>
        <w:t xml:space="preserve">Zdravotnická laboratoř - </w:t>
      </w:r>
      <w:r w:rsidR="00525FC7" w:rsidRPr="00D75D93">
        <w:t>ČSN EN ISO 15189</w:t>
      </w:r>
      <w:r w:rsidR="00BE4B07">
        <w:t xml:space="preserve"> ed. 2</w:t>
      </w:r>
      <w:r w:rsidR="00525FC7" w:rsidRPr="00D75D93">
        <w:t xml:space="preserve">:2013 </w:t>
      </w:r>
    </w:p>
    <w:p w:rsidR="005E67E8" w:rsidRPr="00196F24" w:rsidRDefault="005E67E8" w:rsidP="005E67E8">
      <w:pPr>
        <w:spacing w:before="120"/>
        <w:ind w:left="142"/>
        <w:rPr>
          <w:rFonts w:ascii="Arial" w:hAnsi="Arial" w:cs="Arial"/>
        </w:rPr>
      </w:pPr>
      <w:r w:rsidRPr="00F85698">
        <w:rPr>
          <w:b/>
        </w:rPr>
        <w:t>Aktualizováno dne</w:t>
      </w:r>
      <w:r w:rsidRPr="00196F24">
        <w:rPr>
          <w:rFonts w:ascii="Arial" w:hAnsi="Arial" w:cs="Arial"/>
        </w:rPr>
        <w:t>:</w:t>
      </w:r>
      <w:r w:rsidR="00BE4B07">
        <w:rPr>
          <w:rFonts w:ascii="Arial" w:hAnsi="Arial" w:cs="Arial"/>
        </w:rPr>
        <w:t xml:space="preserve"> </w:t>
      </w:r>
      <w:r w:rsidR="00BE4B07" w:rsidRPr="00BE4B07">
        <w:t>29. 1. 2024</w:t>
      </w:r>
    </w:p>
    <w:p w:rsidR="005E67E8" w:rsidRDefault="005E67E8">
      <w:pPr>
        <w:tabs>
          <w:tab w:val="left" w:pos="1134"/>
          <w:tab w:val="left" w:pos="2127"/>
          <w:tab w:val="left" w:pos="4536"/>
        </w:tabs>
        <w:spacing w:before="120" w:after="60"/>
        <w:ind w:left="567" w:right="567"/>
        <w:jc w:val="left"/>
        <w:rPr>
          <w:b/>
        </w:rPr>
      </w:pPr>
    </w:p>
    <w:p w:rsidR="00236524" w:rsidRDefault="003D707F" w:rsidP="00174015">
      <w:pPr>
        <w:keepNext/>
        <w:spacing w:before="120" w:after="60"/>
        <w:ind w:left="142"/>
        <w:jc w:val="left"/>
        <w:rPr>
          <w:b/>
        </w:rPr>
      </w:pPr>
      <w:r>
        <w:rPr>
          <w:b/>
        </w:rPr>
        <w:t>Vyšetření:</w:t>
      </w:r>
    </w:p>
    <w:tbl>
      <w:tblPr>
        <w:tblStyle w:val="Mkatabulky"/>
        <w:tblW w:w="10537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756"/>
        <w:gridCol w:w="2410"/>
        <w:gridCol w:w="1701"/>
        <w:gridCol w:w="2693"/>
        <w:gridCol w:w="1985"/>
        <w:gridCol w:w="992"/>
      </w:tblGrid>
      <w:tr w:rsidR="00174015" w:rsidTr="00B10029">
        <w:trPr>
          <w:cantSplit/>
          <w:tblHeader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4015" w:rsidRDefault="00174015" w:rsidP="00B10029">
            <w:pPr>
              <w:jc w:val="center"/>
            </w:pPr>
            <w:r w:rsidRPr="00D42890">
              <w:rPr>
                <w:b/>
                <w:sz w:val="18"/>
              </w:rPr>
              <w:t>Poř</w:t>
            </w:r>
            <w:r>
              <w:rPr>
                <w:b/>
                <w:sz w:val="18"/>
              </w:rPr>
              <w:t xml:space="preserve">. </w:t>
            </w:r>
            <w:r w:rsidRPr="00D42890">
              <w:rPr>
                <w:b/>
                <w:sz w:val="18"/>
              </w:rPr>
              <w:t>číslo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174015" w:rsidRDefault="00174015" w:rsidP="00B10029">
            <w:pPr>
              <w:jc w:val="center"/>
            </w:pPr>
            <w:r w:rsidRPr="00D42890">
              <w:rPr>
                <w:b/>
                <w:sz w:val="18"/>
              </w:rPr>
              <w:t>Analyt / paramet</w:t>
            </w:r>
            <w:r>
              <w:rPr>
                <w:b/>
                <w:sz w:val="18"/>
              </w:rPr>
              <w:t>r/diagnostika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74015" w:rsidRPr="00A718B4" w:rsidRDefault="00174015" w:rsidP="00B10029">
            <w:pPr>
              <w:jc w:val="center"/>
              <w:rPr>
                <w:b/>
                <w:sz w:val="18"/>
                <w:vertAlign w:val="superscript"/>
              </w:rPr>
            </w:pPr>
            <w:r w:rsidRPr="00D42890">
              <w:rPr>
                <w:b/>
                <w:sz w:val="18"/>
              </w:rPr>
              <w:t>Princip</w:t>
            </w:r>
            <w:r>
              <w:rPr>
                <w:b/>
                <w:sz w:val="18"/>
              </w:rPr>
              <w:t xml:space="preserve"> vyšetření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174015" w:rsidRPr="00D42890" w:rsidRDefault="00174015" w:rsidP="00B10029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Identifikace postupu</w:t>
            </w:r>
            <w:r>
              <w:rPr>
                <w:b/>
                <w:sz w:val="18"/>
              </w:rPr>
              <w:t>/</w:t>
            </w:r>
            <w:r w:rsidRPr="00D4289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</w:t>
            </w:r>
            <w:r w:rsidRPr="00D42890">
              <w:rPr>
                <w:b/>
                <w:sz w:val="18"/>
              </w:rPr>
              <w:t>řístrojové vybavení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174015" w:rsidRPr="00D42890" w:rsidRDefault="00174015" w:rsidP="00B10029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Vyšetřovaný materiál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015" w:rsidRPr="00D42890" w:rsidRDefault="00174015" w:rsidP="00B100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Stupně volnosti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74015" w:rsidTr="00B10029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4015" w:rsidRPr="00A7261F" w:rsidRDefault="00FE4A9E" w:rsidP="00FE4A9E">
            <w:pPr>
              <w:spacing w:before="120"/>
              <w:jc w:val="center"/>
              <w:rPr>
                <w:sz w:val="22"/>
                <w:szCs w:val="22"/>
              </w:rPr>
            </w:pPr>
            <w:r w:rsidRPr="00FE4A9E">
              <w:rPr>
                <w:b/>
                <w:spacing w:val="-4"/>
                <w:sz w:val="22"/>
                <w:szCs w:val="22"/>
              </w:rPr>
              <w:t xml:space="preserve">817 - Laboratoř klinické cytologie </w:t>
            </w:r>
          </w:p>
        </w:tc>
      </w:tr>
      <w:tr w:rsidR="00644E43" w:rsidTr="00B10029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644E43" w:rsidRDefault="00644E43" w:rsidP="00644E4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644E43" w:rsidRPr="00AE7C03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 xml:space="preserve">Cervikovaginální cytologické vyšetření a </w:t>
            </w:r>
            <w:r w:rsidRPr="00937D5B">
              <w:rPr>
                <w:sz w:val="22"/>
                <w:szCs w:val="18"/>
              </w:rPr>
              <w:t>diagnostika (screening)</w:t>
            </w:r>
          </w:p>
        </w:tc>
        <w:tc>
          <w:tcPr>
            <w:tcW w:w="1701" w:type="dxa"/>
          </w:tcPr>
          <w:p w:rsidR="00644E43" w:rsidRPr="00AE7C03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3D046C">
              <w:rPr>
                <w:sz w:val="22"/>
                <w:szCs w:val="22"/>
              </w:rPr>
              <w:t>ikroskopie</w:t>
            </w:r>
          </w:p>
        </w:tc>
        <w:tc>
          <w:tcPr>
            <w:tcW w:w="2693" w:type="dxa"/>
          </w:tcPr>
          <w:p w:rsidR="00644E43" w:rsidRPr="00525FC7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 w:rsidRPr="00644E43">
              <w:rPr>
                <w:sz w:val="22"/>
                <w:szCs w:val="22"/>
              </w:rPr>
              <w:t>SOP P1, verze 4</w:t>
            </w:r>
          </w:p>
        </w:tc>
        <w:tc>
          <w:tcPr>
            <w:tcW w:w="1985" w:type="dxa"/>
          </w:tcPr>
          <w:p w:rsidR="00644E43" w:rsidRPr="00693B0A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91E24">
              <w:rPr>
                <w:sz w:val="22"/>
                <w:szCs w:val="22"/>
              </w:rPr>
              <w:t xml:space="preserve">uňky </w:t>
            </w:r>
            <w:r>
              <w:rPr>
                <w:sz w:val="22"/>
                <w:szCs w:val="22"/>
              </w:rPr>
              <w:t>z hrdla děložního, vagíny a vulvy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44E43" w:rsidRPr="00EE357A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</w:t>
            </w:r>
          </w:p>
        </w:tc>
      </w:tr>
      <w:tr w:rsidR="00644E43" w:rsidTr="00B10029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E43" w:rsidRPr="00525FC7" w:rsidRDefault="00644E43" w:rsidP="00644E43">
            <w:pPr>
              <w:spacing w:before="120"/>
              <w:jc w:val="center"/>
              <w:rPr>
                <w:sz w:val="22"/>
                <w:szCs w:val="22"/>
              </w:rPr>
            </w:pPr>
            <w:r w:rsidRPr="00A7261F">
              <w:rPr>
                <w:b/>
                <w:spacing w:val="-4"/>
                <w:sz w:val="22"/>
                <w:szCs w:val="22"/>
              </w:rPr>
              <w:t>823 - Laboratoř patologie</w:t>
            </w:r>
          </w:p>
        </w:tc>
      </w:tr>
      <w:tr w:rsidR="00644E43" w:rsidTr="00C831D3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644E43" w:rsidRDefault="00644E43" w:rsidP="00644E4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644E43" w:rsidRPr="00AE7C03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 w:rsidRPr="00FA0051">
              <w:rPr>
                <w:sz w:val="22"/>
                <w:szCs w:val="22"/>
              </w:rPr>
              <w:t>Cytologické vyšetření a diagnostika</w:t>
            </w:r>
          </w:p>
        </w:tc>
        <w:tc>
          <w:tcPr>
            <w:tcW w:w="1701" w:type="dxa"/>
          </w:tcPr>
          <w:p w:rsidR="00644E43" w:rsidRPr="00AE7C03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3D046C">
              <w:rPr>
                <w:sz w:val="22"/>
                <w:szCs w:val="22"/>
              </w:rPr>
              <w:t>ikroskopie</w:t>
            </w:r>
          </w:p>
        </w:tc>
        <w:tc>
          <w:tcPr>
            <w:tcW w:w="2693" w:type="dxa"/>
          </w:tcPr>
          <w:p w:rsidR="00644E43" w:rsidRPr="00525FC7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 w:rsidRPr="00644E43">
              <w:rPr>
                <w:sz w:val="22"/>
                <w:szCs w:val="22"/>
              </w:rPr>
              <w:t>SOP P2, verze 4</w:t>
            </w:r>
          </w:p>
        </w:tc>
        <w:tc>
          <w:tcPr>
            <w:tcW w:w="1985" w:type="dxa"/>
          </w:tcPr>
          <w:p w:rsidR="00644E43" w:rsidRPr="00973E8A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 w:rsidRPr="00973E8A">
              <w:rPr>
                <w:sz w:val="22"/>
                <w:szCs w:val="22"/>
              </w:rPr>
              <w:t>Buňky z punkce tkání, tělních tekutin a obsahu patologických dutin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44E43" w:rsidRPr="00AE7C03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</w:t>
            </w:r>
          </w:p>
        </w:tc>
      </w:tr>
      <w:tr w:rsidR="00644E43" w:rsidTr="00C831D3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644E43" w:rsidRDefault="00644E43" w:rsidP="00644E4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644E43" w:rsidRPr="00AE7C03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Histologické vyšetření </w:t>
            </w:r>
            <w:r w:rsidRPr="00FA0051">
              <w:rPr>
                <w:sz w:val="22"/>
                <w:szCs w:val="22"/>
              </w:rPr>
              <w:t>a diagnostika</w:t>
            </w:r>
          </w:p>
        </w:tc>
        <w:tc>
          <w:tcPr>
            <w:tcW w:w="1701" w:type="dxa"/>
          </w:tcPr>
          <w:p w:rsidR="00644E43" w:rsidRPr="00AE7C03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 w:rsidRPr="00414DDE">
              <w:rPr>
                <w:sz w:val="22"/>
                <w:szCs w:val="22"/>
              </w:rPr>
              <w:t>Mikroskopie</w:t>
            </w:r>
          </w:p>
        </w:tc>
        <w:tc>
          <w:tcPr>
            <w:tcW w:w="2693" w:type="dxa"/>
          </w:tcPr>
          <w:p w:rsidR="00644E43" w:rsidRPr="00644E43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 w:rsidRPr="00644E43">
              <w:rPr>
                <w:sz w:val="22"/>
                <w:szCs w:val="22"/>
              </w:rPr>
              <w:t>SOP P3, verze 4</w:t>
            </w:r>
            <w:r w:rsidR="00203E72">
              <w:rPr>
                <w:sz w:val="22"/>
                <w:szCs w:val="22"/>
              </w:rPr>
              <w:t>;</w:t>
            </w:r>
          </w:p>
          <w:p w:rsidR="00644E43" w:rsidRPr="00644E43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 w:rsidRPr="00644E43">
              <w:rPr>
                <w:sz w:val="22"/>
                <w:szCs w:val="22"/>
              </w:rPr>
              <w:t>SOP P3 S1, verze 3</w:t>
            </w:r>
            <w:r w:rsidR="00203E72">
              <w:rPr>
                <w:sz w:val="22"/>
                <w:szCs w:val="22"/>
              </w:rPr>
              <w:t>;</w:t>
            </w:r>
          </w:p>
          <w:p w:rsidR="00644E43" w:rsidRPr="00644E43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 w:rsidRPr="00644E43">
              <w:rPr>
                <w:sz w:val="22"/>
                <w:szCs w:val="22"/>
              </w:rPr>
              <w:t>SOP P3 S2, verze 3</w:t>
            </w:r>
            <w:r w:rsidR="00203E72">
              <w:rPr>
                <w:sz w:val="22"/>
                <w:szCs w:val="22"/>
              </w:rPr>
              <w:t>;</w:t>
            </w:r>
          </w:p>
          <w:p w:rsidR="00644E43" w:rsidRPr="00644E43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 w:rsidRPr="00644E43">
              <w:rPr>
                <w:sz w:val="22"/>
                <w:szCs w:val="22"/>
              </w:rPr>
              <w:t>SOP P3 S3, verze 2</w:t>
            </w:r>
            <w:r w:rsidR="00203E72">
              <w:rPr>
                <w:sz w:val="22"/>
                <w:szCs w:val="22"/>
              </w:rPr>
              <w:t>;</w:t>
            </w:r>
          </w:p>
          <w:p w:rsidR="00644E43" w:rsidRPr="00644E43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 w:rsidRPr="00644E43">
              <w:rPr>
                <w:sz w:val="22"/>
                <w:szCs w:val="22"/>
              </w:rPr>
              <w:t>SOP P3 S4, verze 3</w:t>
            </w:r>
            <w:r w:rsidR="00203E72">
              <w:rPr>
                <w:sz w:val="22"/>
                <w:szCs w:val="22"/>
              </w:rPr>
              <w:t>;</w:t>
            </w:r>
          </w:p>
          <w:p w:rsidR="00644E43" w:rsidRPr="00644E43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 w:rsidRPr="00644E43">
              <w:rPr>
                <w:sz w:val="22"/>
                <w:szCs w:val="22"/>
              </w:rPr>
              <w:t>SOP P3 S5, verze 2</w:t>
            </w:r>
            <w:r w:rsidR="00203E72">
              <w:rPr>
                <w:sz w:val="22"/>
                <w:szCs w:val="22"/>
              </w:rPr>
              <w:t>;</w:t>
            </w:r>
          </w:p>
          <w:p w:rsidR="00644E43" w:rsidRPr="00525FC7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 w:rsidRPr="00644E43">
              <w:rPr>
                <w:sz w:val="22"/>
                <w:szCs w:val="22"/>
              </w:rPr>
              <w:t>SOP P3 S6, verze 1</w:t>
            </w:r>
            <w:r w:rsidR="00203E72">
              <w:rPr>
                <w:sz w:val="22"/>
                <w:szCs w:val="22"/>
              </w:rPr>
              <w:t>;</w:t>
            </w:r>
          </w:p>
        </w:tc>
        <w:tc>
          <w:tcPr>
            <w:tcW w:w="1985" w:type="dxa"/>
          </w:tcPr>
          <w:p w:rsidR="00644E43" w:rsidRPr="00F55F2A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Tkáně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44E43" w:rsidRPr="00F55F2A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 w:rsidRPr="00E45303">
              <w:rPr>
                <w:sz w:val="22"/>
                <w:szCs w:val="22"/>
              </w:rPr>
              <w:t>A, B</w:t>
            </w:r>
          </w:p>
        </w:tc>
        <w:bookmarkStart w:id="0" w:name="_GoBack"/>
        <w:bookmarkEnd w:id="0"/>
      </w:tr>
      <w:tr w:rsidR="00644E43" w:rsidTr="00CD0867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4E43" w:rsidRDefault="00644E43" w:rsidP="00644E4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644E43" w:rsidRPr="00AE7C03" w:rsidRDefault="00644E43" w:rsidP="00F3373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Imunohistochemické a imunocytochemické vyšetření antigenů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44E43" w:rsidRPr="00AE7C03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 w:rsidRPr="00414DDE">
              <w:rPr>
                <w:sz w:val="22"/>
                <w:szCs w:val="22"/>
              </w:rPr>
              <w:t>Mikroskopie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1B554B" w:rsidRPr="00F3373A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 w:rsidRPr="00644E43">
              <w:rPr>
                <w:sz w:val="22"/>
                <w:szCs w:val="22"/>
              </w:rPr>
              <w:t>SOP IHC B, verze 2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44E43" w:rsidRPr="00F55F2A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 w:rsidRPr="00E45303">
              <w:rPr>
                <w:sz w:val="22"/>
                <w:szCs w:val="22"/>
              </w:rPr>
              <w:t xml:space="preserve">Tkáně, </w:t>
            </w:r>
            <w:r>
              <w:rPr>
                <w:sz w:val="22"/>
                <w:szCs w:val="22"/>
              </w:rPr>
              <w:t>buňky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644E43" w:rsidRPr="00F55F2A" w:rsidRDefault="00644E43" w:rsidP="00644E43">
            <w:pPr>
              <w:spacing w:before="120"/>
              <w:jc w:val="left"/>
              <w:rPr>
                <w:sz w:val="22"/>
                <w:szCs w:val="22"/>
              </w:rPr>
            </w:pPr>
            <w:r w:rsidRPr="00E45303">
              <w:rPr>
                <w:sz w:val="22"/>
                <w:szCs w:val="22"/>
              </w:rPr>
              <w:t>A, B, C</w:t>
            </w:r>
          </w:p>
        </w:tc>
      </w:tr>
    </w:tbl>
    <w:p w:rsidR="00236524" w:rsidRDefault="00236524" w:rsidP="004D4CFF">
      <w:pPr>
        <w:ind w:left="284" w:hanging="284"/>
        <w:rPr>
          <w:sz w:val="20"/>
        </w:rPr>
      </w:pPr>
    </w:p>
    <w:p w:rsidR="00174015" w:rsidRDefault="00174015" w:rsidP="00D326D6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995"/>
        <w:jc w:val="left"/>
        <w:rPr>
          <w:b/>
        </w:rPr>
      </w:pPr>
      <w:r>
        <w:rPr>
          <w:b/>
        </w:rPr>
        <w:t>Upřesnění rozsahu akreditace:</w:t>
      </w:r>
    </w:p>
    <w:tbl>
      <w:tblPr>
        <w:tblStyle w:val="Mkatabulky"/>
        <w:tblW w:w="10490" w:type="dxa"/>
        <w:tblInd w:w="108" w:type="dxa"/>
        <w:tblLook w:val="04A0" w:firstRow="1" w:lastRow="0" w:firstColumn="1" w:lastColumn="0" w:noHBand="0" w:noVBand="1"/>
      </w:tblPr>
      <w:tblGrid>
        <w:gridCol w:w="1047"/>
        <w:gridCol w:w="9443"/>
      </w:tblGrid>
      <w:tr w:rsidR="00174015" w:rsidTr="00FE4A9E"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4015" w:rsidRPr="00A7261F" w:rsidRDefault="00174015" w:rsidP="00B10029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A7261F">
              <w:rPr>
                <w:b/>
                <w:sz w:val="18"/>
                <w:szCs w:val="18"/>
              </w:rPr>
              <w:t xml:space="preserve">Odbornost / poř. číslo </w:t>
            </w:r>
          </w:p>
        </w:tc>
        <w:tc>
          <w:tcPr>
            <w:tcW w:w="9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015" w:rsidRPr="00A7261F" w:rsidRDefault="00174015" w:rsidP="00B10029">
            <w:pPr>
              <w:spacing w:before="120"/>
              <w:jc w:val="left"/>
              <w:rPr>
                <w:sz w:val="18"/>
                <w:szCs w:val="18"/>
              </w:rPr>
            </w:pPr>
            <w:r w:rsidRPr="00A7261F">
              <w:rPr>
                <w:b/>
                <w:sz w:val="18"/>
                <w:szCs w:val="18"/>
              </w:rPr>
              <w:t>Detailní informace k činnostem v rozsahu akreditace</w:t>
            </w:r>
          </w:p>
        </w:tc>
      </w:tr>
      <w:tr w:rsidR="00D54FB4" w:rsidTr="00FE4A9E"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FB4" w:rsidRPr="002F109D" w:rsidRDefault="00D54FB4" w:rsidP="00D54FB4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823/3</w:t>
            </w:r>
          </w:p>
        </w:tc>
        <w:tc>
          <w:tcPr>
            <w:tcW w:w="9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FB4" w:rsidRPr="002F109D" w:rsidRDefault="00D54FB4" w:rsidP="00D54FB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Protilátky: HMB-45, Melan A, S-100, Ki67, p16</w:t>
            </w:r>
          </w:p>
        </w:tc>
      </w:tr>
    </w:tbl>
    <w:p w:rsidR="00174015" w:rsidRDefault="00174015" w:rsidP="00174015">
      <w:pPr>
        <w:pStyle w:val="Nadpis6"/>
        <w:keepNext/>
        <w:spacing w:before="60"/>
        <w:rPr>
          <w:bCs w:val="0"/>
          <w:sz w:val="24"/>
          <w:szCs w:val="20"/>
        </w:rPr>
      </w:pPr>
    </w:p>
    <w:p w:rsidR="00711EC6" w:rsidRDefault="00711EC6" w:rsidP="00194D8F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</w:p>
    <w:p w:rsidR="00194D8F" w:rsidRPr="00A57D7A" w:rsidRDefault="00194D8F" w:rsidP="00194D8F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  <w:r w:rsidRPr="00A57D7A">
        <w:rPr>
          <w:b/>
        </w:rPr>
        <w:lastRenderedPageBreak/>
        <w:t>Vysvětlivky</w:t>
      </w:r>
      <w:r>
        <w:rPr>
          <w:b/>
        </w:rPr>
        <w:t>:</w:t>
      </w:r>
    </w:p>
    <w:p w:rsidR="00194D8F" w:rsidRDefault="00194D8F" w:rsidP="00194D8F">
      <w:pPr>
        <w:spacing w:before="120"/>
        <w:ind w:left="284" w:hanging="284"/>
        <w:rPr>
          <w:sz w:val="20"/>
        </w:rPr>
      </w:pPr>
      <w:r w:rsidRPr="00A57D7A">
        <w:rPr>
          <w:b/>
          <w:sz w:val="20"/>
          <w:vertAlign w:val="superscript"/>
        </w:rPr>
        <w:t>1</w:t>
      </w:r>
      <w:r>
        <w:rPr>
          <w:b/>
        </w:rPr>
        <w:tab/>
      </w:r>
      <w:r w:rsidRPr="00A57D7A">
        <w:rPr>
          <w:sz w:val="20"/>
        </w:rPr>
        <w:t>Zavedené stupně volnosti podle MPA 00-09-..</w:t>
      </w:r>
      <w:r>
        <w:rPr>
          <w:sz w:val="20"/>
        </w:rPr>
        <w:t xml:space="preserve">: </w:t>
      </w:r>
    </w:p>
    <w:p w:rsidR="00194D8F" w:rsidRDefault="00194D8F" w:rsidP="00194D8F">
      <w:pPr>
        <w:spacing w:before="120"/>
        <w:ind w:left="284"/>
        <w:rPr>
          <w:sz w:val="20"/>
        </w:rPr>
      </w:pPr>
      <w:r w:rsidRPr="00901251">
        <w:rPr>
          <w:sz w:val="20"/>
        </w:rPr>
        <w:t>A – Flexibilita týkající se dokumentovaného postupu vyšetření</w:t>
      </w:r>
      <w:r w:rsidR="005E67E8">
        <w:rPr>
          <w:sz w:val="20"/>
        </w:rPr>
        <w:t xml:space="preserve"> / odběru</w:t>
      </w:r>
    </w:p>
    <w:p w:rsidR="00194D8F" w:rsidRDefault="00194D8F" w:rsidP="00194D8F">
      <w:pPr>
        <w:spacing w:before="120"/>
        <w:ind w:firstLine="284"/>
        <w:rPr>
          <w:sz w:val="20"/>
        </w:rPr>
      </w:pPr>
      <w:r w:rsidRPr="00901251">
        <w:rPr>
          <w:sz w:val="20"/>
        </w:rPr>
        <w:t>B - Flexibilita týkající se techniky</w:t>
      </w:r>
    </w:p>
    <w:p w:rsidR="00194D8F" w:rsidRDefault="00194D8F" w:rsidP="00194D8F">
      <w:pPr>
        <w:spacing w:before="120"/>
        <w:ind w:firstLine="284"/>
        <w:rPr>
          <w:sz w:val="20"/>
        </w:rPr>
      </w:pPr>
      <w:r w:rsidRPr="00901251">
        <w:rPr>
          <w:sz w:val="20"/>
        </w:rPr>
        <w:t>C - Flexibilita týkající se analytů/parametrů</w:t>
      </w:r>
    </w:p>
    <w:p w:rsidR="00194D8F" w:rsidRDefault="00194D8F" w:rsidP="00194D8F">
      <w:pPr>
        <w:spacing w:before="120"/>
        <w:ind w:firstLine="284"/>
        <w:rPr>
          <w:sz w:val="20"/>
        </w:rPr>
      </w:pPr>
      <w:r w:rsidRPr="00901251">
        <w:rPr>
          <w:sz w:val="20"/>
        </w:rPr>
        <w:t xml:space="preserve">D - Flexibilita týkající </w:t>
      </w:r>
      <w:r w:rsidR="00022E7B">
        <w:rPr>
          <w:sz w:val="20"/>
        </w:rPr>
        <w:t xml:space="preserve">se </w:t>
      </w:r>
      <w:r w:rsidRPr="00901251">
        <w:rPr>
          <w:sz w:val="20"/>
        </w:rPr>
        <w:t>vyšetřovaného materiálu</w:t>
      </w:r>
    </w:p>
    <w:p w:rsidR="00194D8F" w:rsidRDefault="00194D8F" w:rsidP="00194D8F">
      <w:pPr>
        <w:spacing w:before="120"/>
        <w:ind w:left="284"/>
        <w:rPr>
          <w:sz w:val="20"/>
        </w:rPr>
      </w:pPr>
      <w:r>
        <w:rPr>
          <w:sz w:val="20"/>
        </w:rPr>
        <w:t>Není-li uveden žádný stupeň volnosti, nemůže laboratoř pro dané vyšetření uplatňovat flexibilní přístup k rozsahu akreditace.</w:t>
      </w:r>
    </w:p>
    <w:p w:rsidR="00194D8F" w:rsidRDefault="00194D8F" w:rsidP="00194D8F">
      <w:pPr>
        <w:spacing w:before="120"/>
        <w:ind w:left="284" w:hanging="284"/>
        <w:rPr>
          <w:sz w:val="20"/>
        </w:rPr>
      </w:pPr>
    </w:p>
    <w:sectPr w:rsidR="00194D8F" w:rsidSect="00A7261F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Start w:val="4"/>
      </w:footnotePr>
      <w:pgSz w:w="11907" w:h="16840" w:code="9"/>
      <w:pgMar w:top="1134" w:right="567" w:bottom="1418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D1" w:rsidRDefault="00135FD1">
      <w:r>
        <w:separator/>
      </w:r>
    </w:p>
  </w:endnote>
  <w:endnote w:type="continuationSeparator" w:id="0">
    <w:p w:rsidR="00135FD1" w:rsidRDefault="0013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7E" w:rsidRDefault="0027607B">
    <w:r w:rsidRPr="0027607B">
      <w:rPr>
        <w:sz w:val="16"/>
        <w:szCs w:val="16"/>
      </w:rPr>
      <w:ptab w:relativeTo="margin" w:alignment="center" w:leader="none"/>
    </w:r>
    <w:r w:rsidR="00A7261F">
      <w:rPr>
        <w:sz w:val="16"/>
        <w:szCs w:val="16"/>
      </w:rPr>
      <w:t>11_01-P508a_M-20230101</w:t>
    </w:r>
    <w:r w:rsidRPr="0027607B">
      <w:rPr>
        <w:sz w:val="16"/>
        <w:szCs w:val="16"/>
      </w:rPr>
      <w:ptab w:relativeTo="margin" w:alignment="right" w:leader="none"/>
    </w:r>
    <w:r w:rsidRPr="0027607B">
      <w:rPr>
        <w:sz w:val="16"/>
        <w:szCs w:val="16"/>
      </w:rPr>
      <w:t xml:space="preserve">Stránka </w:t>
    </w:r>
    <w:r w:rsidRPr="0027607B">
      <w:rPr>
        <w:b/>
        <w:bCs/>
        <w:sz w:val="16"/>
        <w:szCs w:val="16"/>
      </w:rPr>
      <w:fldChar w:fldCharType="begin"/>
    </w:r>
    <w:r w:rsidRPr="0027607B">
      <w:rPr>
        <w:b/>
        <w:bCs/>
        <w:sz w:val="16"/>
        <w:szCs w:val="16"/>
      </w:rPr>
      <w:instrText>PAGE  \* Arabic  \* MERGEFORMAT</w:instrText>
    </w:r>
    <w:r w:rsidRPr="0027607B">
      <w:rPr>
        <w:b/>
        <w:bCs/>
        <w:sz w:val="16"/>
        <w:szCs w:val="16"/>
      </w:rPr>
      <w:fldChar w:fldCharType="separate"/>
    </w:r>
    <w:r w:rsidR="00BA3206">
      <w:rPr>
        <w:b/>
        <w:bCs/>
        <w:noProof/>
        <w:sz w:val="16"/>
        <w:szCs w:val="16"/>
      </w:rPr>
      <w:t>2</w:t>
    </w:r>
    <w:r w:rsidRPr="0027607B">
      <w:rPr>
        <w:b/>
        <w:bCs/>
        <w:sz w:val="16"/>
        <w:szCs w:val="16"/>
      </w:rPr>
      <w:fldChar w:fldCharType="end"/>
    </w:r>
    <w:r w:rsidRPr="0027607B">
      <w:rPr>
        <w:sz w:val="16"/>
        <w:szCs w:val="16"/>
      </w:rPr>
      <w:t xml:space="preserve"> z </w:t>
    </w:r>
    <w:r w:rsidRPr="0027607B">
      <w:rPr>
        <w:b/>
        <w:bCs/>
        <w:sz w:val="16"/>
        <w:szCs w:val="16"/>
      </w:rPr>
      <w:fldChar w:fldCharType="begin"/>
    </w:r>
    <w:r w:rsidRPr="0027607B">
      <w:rPr>
        <w:b/>
        <w:bCs/>
        <w:sz w:val="16"/>
        <w:szCs w:val="16"/>
      </w:rPr>
      <w:instrText>NUMPAGES  \* Arabic  \* MERGEFORMAT</w:instrText>
    </w:r>
    <w:r w:rsidRPr="0027607B">
      <w:rPr>
        <w:b/>
        <w:bCs/>
        <w:sz w:val="16"/>
        <w:szCs w:val="16"/>
      </w:rPr>
      <w:fldChar w:fldCharType="separate"/>
    </w:r>
    <w:r w:rsidR="00BA3206">
      <w:rPr>
        <w:b/>
        <w:bCs/>
        <w:noProof/>
        <w:sz w:val="16"/>
        <w:szCs w:val="16"/>
      </w:rPr>
      <w:t>2</w:t>
    </w:r>
    <w:r w:rsidRPr="0027607B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24" w:rsidRDefault="003D707F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:rsidR="00236524" w:rsidRDefault="003D707F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A7261F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A7261F">
      <w:rPr>
        <w:sz w:val="14"/>
      </w:rPr>
      <w:t>P508_M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D1" w:rsidRDefault="00135FD1">
      <w:r>
        <w:separator/>
      </w:r>
    </w:p>
  </w:footnote>
  <w:footnote w:type="continuationSeparator" w:id="0">
    <w:p w:rsidR="00135FD1" w:rsidRDefault="0013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90" w:rsidRDefault="0062234D" w:rsidP="00174015">
    <w:pPr>
      <w:tabs>
        <w:tab w:val="center" w:pos="4536"/>
      </w:tabs>
      <w:spacing w:after="60"/>
      <w:ind w:left="28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4062730</wp:posOffset>
          </wp:positionH>
          <wp:positionV relativeFrom="paragraph">
            <wp:posOffset>-155575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07F">
      <w:tab/>
    </w:r>
  </w:p>
  <w:p w:rsidR="0027607B" w:rsidRDefault="0027607B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</w:p>
  <w:p w:rsidR="00236524" w:rsidRDefault="0099151C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  <w:r w:rsidRPr="0099151C">
      <w:rPr>
        <w:b/>
        <w:sz w:val="28"/>
        <w:szCs w:val="28"/>
      </w:rPr>
      <w:t>Seznam činností v rámci flexibilního rozsahu akreditace</w:t>
    </w:r>
  </w:p>
  <w:p w:rsidR="00174015" w:rsidRPr="0099151C" w:rsidRDefault="00174015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24" w:rsidRDefault="003D707F">
    <w:pPr>
      <w:tabs>
        <w:tab w:val="center" w:pos="4536"/>
      </w:tabs>
      <w:spacing w:after="60"/>
    </w:pPr>
    <w:r>
      <w:tab/>
      <w:t>Příloha č. 1</w:t>
    </w:r>
  </w:p>
  <w:p w:rsidR="00236524" w:rsidRDefault="003D707F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3931D7C"/>
    <w:multiLevelType w:val="hybridMultilevel"/>
    <w:tmpl w:val="CC741B62"/>
    <w:lvl w:ilvl="0" w:tplc="CD2C8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  <w:rPr>
          <w:rFonts w:cs="Times New Roman"/>
        </w:r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524"/>
    <w:rsid w:val="00022E7B"/>
    <w:rsid w:val="000456B7"/>
    <w:rsid w:val="0006126A"/>
    <w:rsid w:val="000D1C59"/>
    <w:rsid w:val="0012222C"/>
    <w:rsid w:val="00135FD1"/>
    <w:rsid w:val="00174015"/>
    <w:rsid w:val="00194D8F"/>
    <w:rsid w:val="00196F24"/>
    <w:rsid w:val="001B0CAD"/>
    <w:rsid w:val="001B554B"/>
    <w:rsid w:val="001E302B"/>
    <w:rsid w:val="001E7F57"/>
    <w:rsid w:val="00203E72"/>
    <w:rsid w:val="00236524"/>
    <w:rsid w:val="00246C15"/>
    <w:rsid w:val="0027607B"/>
    <w:rsid w:val="002A169B"/>
    <w:rsid w:val="003B52F1"/>
    <w:rsid w:val="003D707F"/>
    <w:rsid w:val="003F73D2"/>
    <w:rsid w:val="00401B50"/>
    <w:rsid w:val="00465769"/>
    <w:rsid w:val="004D4CFF"/>
    <w:rsid w:val="004E238A"/>
    <w:rsid w:val="00515A76"/>
    <w:rsid w:val="00525FC7"/>
    <w:rsid w:val="00543460"/>
    <w:rsid w:val="005A3964"/>
    <w:rsid w:val="005E67E8"/>
    <w:rsid w:val="0062234D"/>
    <w:rsid w:val="00644E43"/>
    <w:rsid w:val="00646F31"/>
    <w:rsid w:val="00665DCC"/>
    <w:rsid w:val="006A49C7"/>
    <w:rsid w:val="00711EC6"/>
    <w:rsid w:val="007167D7"/>
    <w:rsid w:val="007331E0"/>
    <w:rsid w:val="00790FDC"/>
    <w:rsid w:val="007E4D90"/>
    <w:rsid w:val="0084637E"/>
    <w:rsid w:val="0085120E"/>
    <w:rsid w:val="00853BB6"/>
    <w:rsid w:val="008714EA"/>
    <w:rsid w:val="008934AB"/>
    <w:rsid w:val="008A41D5"/>
    <w:rsid w:val="008F667A"/>
    <w:rsid w:val="00901251"/>
    <w:rsid w:val="00971950"/>
    <w:rsid w:val="00973E8A"/>
    <w:rsid w:val="0099151C"/>
    <w:rsid w:val="009F107B"/>
    <w:rsid w:val="00A57D7A"/>
    <w:rsid w:val="00A718B4"/>
    <w:rsid w:val="00A7261F"/>
    <w:rsid w:val="00AC695E"/>
    <w:rsid w:val="00B10029"/>
    <w:rsid w:val="00B4215B"/>
    <w:rsid w:val="00B65F3E"/>
    <w:rsid w:val="00BA2BD0"/>
    <w:rsid w:val="00BA3206"/>
    <w:rsid w:val="00BE4B07"/>
    <w:rsid w:val="00CC4564"/>
    <w:rsid w:val="00CE1A72"/>
    <w:rsid w:val="00D326D6"/>
    <w:rsid w:val="00D418D9"/>
    <w:rsid w:val="00D42890"/>
    <w:rsid w:val="00D54FB4"/>
    <w:rsid w:val="00D75D93"/>
    <w:rsid w:val="00DF7A77"/>
    <w:rsid w:val="00E3773F"/>
    <w:rsid w:val="00E771A5"/>
    <w:rsid w:val="00F3373A"/>
    <w:rsid w:val="00F85698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54E780"/>
  <w14:defaultImageDpi w14:val="0"/>
  <w15:docId w15:val="{C96BDA58-747B-4E82-B93E-17ACCD63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locked/>
    <w:rPr>
      <w:rFonts w:cs="Times New Roman"/>
      <w:b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709" w:hanging="709"/>
    </w:pPr>
    <w:rPr>
      <w:b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</w:rPr>
  </w:style>
  <w:style w:type="paragraph" w:styleId="Nzev">
    <w:name w:val="Title"/>
    <w:basedOn w:val="Normln"/>
    <w:link w:val="NzevChar"/>
    <w:uiPriority w:val="10"/>
    <w:qFormat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spacing w:before="120" w:after="120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E4D90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/>
      <w:ind w:left="705" w:hanging="705"/>
      <w:jc w:val="left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C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99151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151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9151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1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51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/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 xsi:nil="true"/>
    <Typ_x0020__x0158_D xmlns="e9448448-c377-45fe-89f5-01fda98909d0" xsi:nil="true"/>
    <Zpracovatel xmlns="e8bd6d70-59cb-4639-abaa-3c4a7c2b8601">
      <Value>402</Value>
    </Zpracovatel>
    <Ozna_x010d_en_x00ed_ xmlns="e9448448-c377-45fe-89f5-01fda98909d0" xsi:nil="true"/>
    <Platnost xmlns="e8bd6d70-59cb-4639-abaa-3c4a7c2b86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E3C9E-3514-4B7B-A580-EC7D865B342F}">
  <ds:schemaRefs>
    <ds:schemaRef ds:uri="http://purl.org/dc/terms/"/>
    <ds:schemaRef ds:uri="http://schemas.microsoft.com/office/2006/documentManagement/types"/>
    <ds:schemaRef ds:uri="http://purl.org/dc/dcmitype/"/>
    <ds:schemaRef ds:uri="e8bd6d70-59cb-4639-abaa-3c4a7c2b8601"/>
    <ds:schemaRef ds:uri="http://schemas.microsoft.com/office/2006/metadata/properties"/>
    <ds:schemaRef ds:uri="http://schemas.microsoft.com/office/infopath/2007/PartnerControls"/>
    <ds:schemaRef ds:uri="e9448448-c377-45fe-89f5-01fda98909d0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127518D-AE6B-4A06-B0EC-7D1B674BF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BD00B-86A6-45A3-AC18-32F61EDB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Christov Kiril</dc:creator>
  <cp:keywords/>
  <dc:description>P508_M</dc:description>
  <cp:lastModifiedBy>Lochmanova Milena</cp:lastModifiedBy>
  <cp:revision>2</cp:revision>
  <cp:lastPrinted>2005-05-12T11:44:00Z</cp:lastPrinted>
  <dcterms:created xsi:type="dcterms:W3CDTF">2024-01-29T11:50:00Z</dcterms:created>
  <dcterms:modified xsi:type="dcterms:W3CDTF">2024-01-29T11:50:00Z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Klíčová slova">
    <vt:lpwstr/>
  </property>
  <property fmtid="{D5CDD505-2E9C-101B-9397-08002B2CF9AE}" pid="13" name="Oblast">
    <vt:lpwstr>M</vt:lpwstr>
  </property>
  <property fmtid="{D5CDD505-2E9C-101B-9397-08002B2CF9AE}" pid="14" name="Priorita na webu">
    <vt:lpwstr>330</vt:lpwstr>
  </property>
  <property fmtid="{D5CDD505-2E9C-101B-9397-08002B2CF9AE}" pid="15" name="WebCategory">
    <vt:lpwstr>;#4 EVP;#17 M;#</vt:lpwstr>
  </property>
  <property fmtid="{D5CDD505-2E9C-101B-9397-08002B2CF9AE}" pid="16" name="b_template">
    <vt:lpwstr>20180920</vt:lpwstr>
  </property>
  <property fmtid="{D5CDD505-2E9C-101B-9397-08002B2CF9AE}" pid="17" name="Označení dokumentu">
    <vt:lpwstr>11_01-P508_M</vt:lpwstr>
  </property>
  <property fmtid="{D5CDD505-2E9C-101B-9397-08002B2CF9AE}" pid="18" name="Název dokumentu">
    <vt:lpwstr>Příloha č. 3</vt:lpwstr>
  </property>
  <property fmtid="{D5CDD505-2E9C-101B-9397-08002B2CF9AE}" pid="19" name="Vedoucí skupiny kontrolujících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VPS">
    <vt:lpwstr>1</vt:lpwstr>
  </property>
  <property fmtid="{D5CDD505-2E9C-101B-9397-08002B2CF9AE}" pid="24" name="ContentTypeId">
    <vt:lpwstr>0x010100B3AD047E1A7F234CAA82F99B68C6AD48</vt:lpwstr>
  </property>
  <property fmtid="{D5CDD505-2E9C-101B-9397-08002B2CF9AE}" pid="25" name="Order">
    <vt:r8>8300</vt:r8>
  </property>
  <property fmtid="{D5CDD505-2E9C-101B-9397-08002B2CF9AE}" pid="26" name="FileDirRef">
    <vt:lpwstr>nastaveni/Templates</vt:lpwstr>
  </property>
  <property fmtid="{D5CDD505-2E9C-101B-9397-08002B2CF9AE}" pid="27" name="FSObjType">
    <vt:lpwstr>0</vt:lpwstr>
  </property>
  <property fmtid="{D5CDD505-2E9C-101B-9397-08002B2CF9AE}" pid="28" name="FileLeafRef">
    <vt:lpwstr>11_01-P508_M Příloha 3 SŘ 20130510.docx</vt:lpwstr>
  </property>
</Properties>
</file>